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F6" w:rsidRDefault="009913F6" w:rsidP="009913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Cherry Blossom Prom Ticket Information</w:t>
      </w:r>
    </w:p>
    <w:p w:rsidR="009913F6" w:rsidRDefault="009913F6" w:rsidP="009913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7-10 pm, Sat, 16 April 2016</w:t>
      </w:r>
      <w:r w:rsidR="00CD2E18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, $15/ticket</w:t>
      </w:r>
    </w:p>
    <w:p w:rsidR="009913F6" w:rsidRDefault="00CD2E18" w:rsidP="009913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Dance will be well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chaperoned</w:t>
      </w:r>
      <w:r w:rsidR="009913F6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 and held in the Haymarket/Gainesville area.</w:t>
      </w:r>
    </w:p>
    <w:p w:rsidR="009913F6" w:rsidRDefault="009913F6" w:rsidP="009913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 For security, location will be printed on tickets.</w:t>
      </w:r>
    </w:p>
    <w:p w:rsidR="00CD2E18" w:rsidRDefault="00CD2E18" w:rsidP="009913F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Sponsored by NVHAA at </w:t>
      </w:r>
      <w:hyperlink r:id="rId5" w:history="1">
        <w:r w:rsidRPr="00705027">
          <w:rPr>
            <w:rStyle w:val="Hyperlink"/>
            <w:rFonts w:ascii="Segoe UI" w:eastAsia="Times New Roman" w:hAnsi="Segoe UI" w:cs="Segoe UI"/>
            <w:sz w:val="20"/>
            <w:szCs w:val="20"/>
            <w:shd w:val="clear" w:color="auto" w:fill="FFFFFF"/>
          </w:rPr>
          <w:t>www.nvhaacenturions.org</w:t>
        </w:r>
      </w:hyperlink>
    </w:p>
    <w:p w:rsidR="009913F6" w:rsidRDefault="009913F6" w:rsidP="007536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</w:p>
    <w:p w:rsidR="009913F6" w:rsidRDefault="009913F6" w:rsidP="007536F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</w:pPr>
    </w:p>
    <w:p w:rsidR="007536F8" w:rsidRPr="007536F8" w:rsidRDefault="007536F8" w:rsidP="007536F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If you are interested in </w:t>
      </w:r>
      <w:r w:rsidRPr="007536F8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purchasing ticke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ts for the Cherry Blossom Prom, please mail your check and the following information by 10 April. After 10 April, contact the prom coordinator at </w:t>
      </w:r>
      <w:hyperlink r:id="rId6" w:history="1">
        <w:r w:rsidRPr="00705027">
          <w:rPr>
            <w:rStyle w:val="Hyperlink"/>
            <w:rFonts w:ascii="Segoe UI" w:eastAsia="Times New Roman" w:hAnsi="Segoe UI" w:cs="Segoe UI"/>
            <w:sz w:val="20"/>
            <w:szCs w:val="20"/>
            <w:shd w:val="clear" w:color="auto" w:fill="FFFFFF"/>
          </w:rPr>
          <w:t>cherryblossomprom@gmail.com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 to make arrangements for ticket purchase.</w:t>
      </w:r>
    </w:p>
    <w:p w:rsidR="007536F8" w:rsidRPr="009913F6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</w:p>
    <w:p w:rsidR="007536F8" w:rsidRDefault="007536F8" w:rsidP="007536F8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1. Name(s) &amp; Grade(s) of all Prom attendee(s)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  <w:t>_________________________________________________</w:t>
      </w:r>
    </w:p>
    <w:p w:rsidR="007536F8" w:rsidRDefault="007536F8" w:rsidP="007536F8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  _________________________________________________</w:t>
      </w:r>
    </w:p>
    <w:p w:rsidR="007536F8" w:rsidRDefault="007536F8" w:rsidP="007536F8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  _________________________________________________</w:t>
      </w:r>
    </w:p>
    <w:p w:rsidR="007536F8" w:rsidRPr="007536F8" w:rsidRDefault="007536F8" w:rsidP="007536F8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  _________________________________________________</w:t>
      </w: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2. Emergency contact name &amp; phone number (parent/guardian) for all Prom attendees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:rsidR="007536F8" w:rsidRPr="009913F6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0"/>
          <w:szCs w:val="20"/>
        </w:rPr>
      </w:pP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</w:r>
      <w:r>
        <w:rPr>
          <w:rFonts w:ascii="Segoe UI" w:eastAsia="Times New Roman" w:hAnsi="Segoe UI" w:cs="Segoe UI"/>
          <w:color w:val="000000"/>
          <w:sz w:val="20"/>
          <w:szCs w:val="20"/>
        </w:rPr>
        <w:softHyphen/>
        <w:t>_________________________________________________________________________________________________________</w:t>
      </w: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3. $15 check </w:t>
      </w:r>
      <w:r w:rsidRPr="007536F8">
        <w:rPr>
          <w:rFonts w:ascii="Segoe UI" w:eastAsia="Times New Roman" w:hAnsi="Segoe UI" w:cs="Segoe UI"/>
          <w:color w:val="000000"/>
          <w:sz w:val="20"/>
          <w:szCs w:val="20"/>
          <w:u w:val="single"/>
        </w:rPr>
        <w:t>per ticket 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made out to </w:t>
      </w:r>
      <w:r w:rsidRPr="007536F8">
        <w:rPr>
          <w:rFonts w:ascii="Segoe UI" w:eastAsia="Times New Roman" w:hAnsi="Segoe UI" w:cs="Segoe UI"/>
          <w:i/>
          <w:color w:val="000000"/>
          <w:sz w:val="20"/>
          <w:szCs w:val="20"/>
        </w:rPr>
        <w:t>Heather Judkins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Prom </w:t>
      </w:r>
      <w:proofErr w:type="gramStart"/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Coordinator 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proofErr w:type="gramEnd"/>
    </w:p>
    <w:p w:rsidR="007536F8" w:rsidRPr="009913F6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4"/>
          <w:szCs w:val="20"/>
        </w:rPr>
      </w:pP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4. Self-addressed, stamped envelope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for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 Prom ticket(s)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 be mailed to you. </w:t>
      </w:r>
    </w:p>
    <w:p w:rsidR="007536F8" w:rsidRPr="009913F6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4"/>
          <w:szCs w:val="20"/>
        </w:rPr>
      </w:pP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5. Mail all of the above i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nformation and check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to Heather Judkins, Cherry Blossom Prom,</w:t>
      </w: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7617 Great Dover Street, Gainesville, VA 20155.</w:t>
      </w:r>
    </w:p>
    <w:p w:rsidR="007536F8" w:rsidRPr="009913F6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As soon as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the check and information are 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receive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d, your ticket will be sent in the 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 xml:space="preserve">mail. We look forward to seeing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you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 on April 16th. It is going to be an </w:t>
      </w:r>
      <w:r w:rsidRPr="007536F8">
        <w:rPr>
          <w:rFonts w:ascii="Segoe UI" w:eastAsia="Times New Roman" w:hAnsi="Segoe UI" w:cs="Segoe UI"/>
          <w:color w:val="000000"/>
          <w:sz w:val="20"/>
          <w:szCs w:val="20"/>
          <w:u w:val="single"/>
        </w:rPr>
        <w:t>awesome</w:t>
      </w: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 event! </w:t>
      </w: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Many Blessings,</w:t>
      </w: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Heather Judkins</w:t>
      </w: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536F8">
        <w:rPr>
          <w:rFonts w:ascii="Segoe UI" w:eastAsia="Times New Roman" w:hAnsi="Segoe UI" w:cs="Segoe UI"/>
          <w:color w:val="000000"/>
          <w:sz w:val="20"/>
          <w:szCs w:val="20"/>
        </w:rPr>
        <w:t>Cherry Blossom Prom Coordinator </w:t>
      </w:r>
    </w:p>
    <w:p w:rsidR="007536F8" w:rsidRDefault="009913F6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7" w:history="1">
        <w:r w:rsidRPr="00705027">
          <w:rPr>
            <w:rStyle w:val="Hyperlink"/>
            <w:rFonts w:ascii="Segoe UI" w:eastAsia="Times New Roman" w:hAnsi="Segoe UI" w:cs="Segoe UI"/>
            <w:sz w:val="20"/>
            <w:szCs w:val="20"/>
          </w:rPr>
          <w:t>cherryblossomprom@gmail.com</w:t>
        </w:r>
      </w:hyperlink>
    </w:p>
    <w:p w:rsidR="009913F6" w:rsidRDefault="009913F6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9913F6" w:rsidRDefault="009913F6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536F8" w:rsidRPr="007536F8" w:rsidRDefault="007536F8" w:rsidP="007536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83B29" w:rsidRPr="007536F8" w:rsidRDefault="00583B29" w:rsidP="007536F8"/>
    <w:sectPr w:rsidR="00583B29" w:rsidRPr="007536F8" w:rsidSect="00753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8"/>
    <w:rsid w:val="00583B29"/>
    <w:rsid w:val="007536F8"/>
    <w:rsid w:val="00861179"/>
    <w:rsid w:val="009913F6"/>
    <w:rsid w:val="00C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ryblossompr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ryblossomprom@gmail.com" TargetMode="External"/><Relationship Id="rId5" Type="http://schemas.openxmlformats.org/officeDocument/2006/relationships/hyperlink" Target="http://www.nvhaacentur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2016-02-27T21:55:00Z</cp:lastPrinted>
  <dcterms:created xsi:type="dcterms:W3CDTF">2016-02-28T03:40:00Z</dcterms:created>
  <dcterms:modified xsi:type="dcterms:W3CDTF">2016-02-28T03:40:00Z</dcterms:modified>
</cp:coreProperties>
</file>